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Seminar on “</w:t>
      </w:r>
      <w:proofErr w:type="spellStart"/>
      <w:r w:rsidRPr="00F00881">
        <w:rPr>
          <w:rFonts w:ascii="Cambria" w:eastAsia="Times New Roman" w:hAnsi="Cambria" w:cs="Times New Roman"/>
          <w:b/>
          <w:bCs/>
          <w:sz w:val="24"/>
          <w:szCs w:val="24"/>
          <w:lang w:bidi="hi-IN"/>
        </w:rPr>
        <w:t>Uncoding</w:t>
      </w:r>
      <w:proofErr w:type="spellEnd"/>
      <w:r w:rsidRPr="00F00881">
        <w:rPr>
          <w:rFonts w:ascii="Cambria" w:eastAsia="Times New Roman" w:hAnsi="Cambria" w:cs="Times New Roman"/>
          <w:b/>
          <w:bCs/>
          <w:sz w:val="24"/>
          <w:szCs w:val="24"/>
          <w:lang w:bidi="hi-IN"/>
        </w:rPr>
        <w:t xml:space="preserve"> Auditing through Mystical Audit features of Tally” &amp; “VAT Compliance on Tally”</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sz w:val="24"/>
          <w:szCs w:val="24"/>
          <w:lang w:bidi="hi-IN"/>
        </w:rPr>
        <w:t> </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 xml:space="preserve">“(Generating Schedule III Financial Statements, Tax Audit Report, Statutory Audit Report, Audit Program, Audit Analysis through various Audit Techniques and other Mystical Audit Features)” </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sz w:val="24"/>
          <w:szCs w:val="24"/>
          <w:lang w:bidi="hi-IN"/>
        </w:rPr>
        <w:t> </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For</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sz w:val="24"/>
          <w:szCs w:val="24"/>
          <w:lang w:bidi="hi-IN"/>
        </w:rPr>
        <w:t> </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shd w:val="clear" w:color="auto" w:fill="00FFFF"/>
          <w:lang w:bidi="hi-IN"/>
        </w:rPr>
        <w:t>Members, Students, Article Assistants and Office Staff of Members of CAA</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 </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shd w:val="clear" w:color="auto" w:fill="FFFF00"/>
          <w:lang w:bidi="hi-IN"/>
        </w:rPr>
        <w:t>On Friday, July 15, 2016</w:t>
      </w:r>
    </w:p>
    <w:p w:rsidR="00F00881" w:rsidRPr="00F00881" w:rsidRDefault="00F00881" w:rsidP="008B4E85">
      <w:pPr>
        <w:tabs>
          <w:tab w:val="left" w:pos="9360"/>
        </w:tabs>
        <w:spacing w:after="0" w:line="240" w:lineRule="auto"/>
        <w:jc w:val="center"/>
        <w:rPr>
          <w:rFonts w:ascii="Times New Roman" w:eastAsia="Times New Roman" w:hAnsi="Times New Roman" w:cs="Times New Roman"/>
          <w:sz w:val="24"/>
          <w:szCs w:val="24"/>
          <w:lang w:bidi="hi-IN"/>
        </w:rPr>
      </w:pPr>
      <w:proofErr w:type="gramStart"/>
      <w:r w:rsidRPr="00F00881">
        <w:rPr>
          <w:rFonts w:ascii="Cambria" w:eastAsia="Times New Roman" w:hAnsi="Cambria" w:cs="Times New Roman"/>
          <w:b/>
          <w:bCs/>
          <w:sz w:val="24"/>
          <w:szCs w:val="24"/>
          <w:shd w:val="clear" w:color="auto" w:fill="FFFF00"/>
          <w:lang w:bidi="hi-IN"/>
        </w:rPr>
        <w:t>Venue :</w:t>
      </w:r>
      <w:proofErr w:type="gramEnd"/>
      <w:r w:rsidRPr="00F00881">
        <w:rPr>
          <w:rFonts w:ascii="Cambria" w:eastAsia="Times New Roman" w:hAnsi="Cambria" w:cs="Times New Roman"/>
          <w:b/>
          <w:bCs/>
          <w:sz w:val="24"/>
          <w:szCs w:val="24"/>
          <w:shd w:val="clear" w:color="auto" w:fill="FFFF00"/>
          <w:lang w:bidi="hi-IN"/>
        </w:rPr>
        <w:t xml:space="preserve"> ATMA Hall, Ashram Road, </w:t>
      </w:r>
      <w:proofErr w:type="spellStart"/>
      <w:r w:rsidRPr="00F00881">
        <w:rPr>
          <w:rFonts w:ascii="Cambria" w:eastAsia="Times New Roman" w:hAnsi="Cambria" w:cs="Times New Roman"/>
          <w:b/>
          <w:bCs/>
          <w:sz w:val="24"/>
          <w:szCs w:val="24"/>
          <w:shd w:val="clear" w:color="auto" w:fill="FFFF00"/>
          <w:lang w:bidi="hi-IN"/>
        </w:rPr>
        <w:t>Ahmedabad</w:t>
      </w:r>
      <w:proofErr w:type="spellEnd"/>
    </w:p>
    <w:p w:rsidR="00F00881" w:rsidRPr="00F00881" w:rsidRDefault="00F00881" w:rsidP="008B4E85">
      <w:pPr>
        <w:tabs>
          <w:tab w:val="left" w:pos="9360"/>
        </w:tabs>
        <w:spacing w:after="0" w:line="240" w:lineRule="auto"/>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 </w:t>
      </w:r>
    </w:p>
    <w:p w:rsidR="00F00881" w:rsidRPr="00F00881" w:rsidRDefault="00F00881" w:rsidP="008B4E85">
      <w:pPr>
        <w:tabs>
          <w:tab w:val="left" w:pos="9360"/>
        </w:tabs>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Dear Member,</w:t>
      </w:r>
    </w:p>
    <w:p w:rsidR="00F00881" w:rsidRPr="00F00881" w:rsidRDefault="00F00881" w:rsidP="008B4E85">
      <w:pPr>
        <w:tabs>
          <w:tab w:val="left" w:pos="9360"/>
        </w:tabs>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xml:space="preserve">In Today’s Era We have </w:t>
      </w:r>
      <w:proofErr w:type="gramStart"/>
      <w:r w:rsidRPr="00F00881">
        <w:rPr>
          <w:rFonts w:ascii="Times New Roman" w:eastAsia="Times New Roman" w:hAnsi="Times New Roman" w:cs="Times New Roman"/>
          <w:sz w:val="24"/>
          <w:szCs w:val="24"/>
          <w:lang w:bidi="hi-IN"/>
        </w:rPr>
        <w:t>a huge varieties</w:t>
      </w:r>
      <w:proofErr w:type="gramEnd"/>
      <w:r w:rsidRPr="00F00881">
        <w:rPr>
          <w:rFonts w:ascii="Times New Roman" w:eastAsia="Times New Roman" w:hAnsi="Times New Roman" w:cs="Times New Roman"/>
          <w:sz w:val="24"/>
          <w:szCs w:val="24"/>
          <w:lang w:bidi="hi-IN"/>
        </w:rPr>
        <w:t xml:space="preserve"> of technology around us, but the Smart is the person who has optimum utilization of these technology.</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xml:space="preserve">By learning how to use such technology, we can better leverage our time, get organized and make things much easier with just a few clicks.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xml:space="preserve">In a few days Chartered Accountants and their staff members will get busy in conducting statutory audits and finalizing books of accounts of their clients. And when we talk about accounting software and auditing tools, we are reminded of none other than “Tally – Power of Simplicity”.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proofErr w:type="gramStart"/>
      <w:r w:rsidRPr="00F00881">
        <w:rPr>
          <w:rFonts w:ascii="Times New Roman" w:eastAsia="Times New Roman" w:hAnsi="Times New Roman" w:cs="Times New Roman"/>
          <w:i/>
          <w:iCs/>
          <w:sz w:val="24"/>
          <w:szCs w:val="24"/>
          <w:lang w:bidi="hi-IN"/>
        </w:rPr>
        <w:t>Tally powers 95% of businesses in India*.</w:t>
      </w:r>
      <w:proofErr w:type="gramEnd"/>
      <w:r w:rsidRPr="00F00881">
        <w:rPr>
          <w:rFonts w:ascii="Times New Roman" w:eastAsia="Times New Roman" w:hAnsi="Times New Roman" w:cs="Times New Roman"/>
          <w:sz w:val="24"/>
          <w:szCs w:val="24"/>
          <w:lang w:bidi="hi-IN"/>
        </w:rPr>
        <w:t xml:space="preserve"> Keeping this in mind, the Information and Technology Committee of the Chartered Accountants Association, </w:t>
      </w:r>
      <w:proofErr w:type="spellStart"/>
      <w:r w:rsidRPr="00F00881">
        <w:rPr>
          <w:rFonts w:ascii="Times New Roman" w:eastAsia="Times New Roman" w:hAnsi="Times New Roman" w:cs="Times New Roman"/>
          <w:sz w:val="24"/>
          <w:szCs w:val="24"/>
          <w:lang w:bidi="hi-IN"/>
        </w:rPr>
        <w:t>Ahmedabad</w:t>
      </w:r>
      <w:proofErr w:type="spellEnd"/>
      <w:r w:rsidRPr="00F00881">
        <w:rPr>
          <w:rFonts w:ascii="Times New Roman" w:eastAsia="Times New Roman" w:hAnsi="Times New Roman" w:cs="Times New Roman"/>
          <w:sz w:val="24"/>
          <w:szCs w:val="24"/>
          <w:lang w:bidi="hi-IN"/>
        </w:rPr>
        <w:t>, has organized a unique seminar on “</w:t>
      </w:r>
      <w:proofErr w:type="spellStart"/>
      <w:r w:rsidRPr="00F00881">
        <w:rPr>
          <w:rFonts w:ascii="Cambria" w:eastAsia="Times New Roman" w:hAnsi="Cambria" w:cs="Times New Roman"/>
          <w:b/>
          <w:bCs/>
          <w:sz w:val="24"/>
          <w:szCs w:val="24"/>
          <w:lang w:bidi="hi-IN"/>
        </w:rPr>
        <w:t>Uncoding</w:t>
      </w:r>
      <w:proofErr w:type="spellEnd"/>
      <w:r w:rsidRPr="00F00881">
        <w:rPr>
          <w:rFonts w:ascii="Cambria" w:eastAsia="Times New Roman" w:hAnsi="Cambria" w:cs="Times New Roman"/>
          <w:b/>
          <w:bCs/>
          <w:sz w:val="24"/>
          <w:szCs w:val="24"/>
          <w:lang w:bidi="hi-IN"/>
        </w:rPr>
        <w:t xml:space="preserve"> Auditing through Mystical Audit features of Tally”</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We are confident that after attending the seminar, one will be able to make best use of Tally and in turn making one’s work easier.</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tabs>
          <w:tab w:val="left" w:pos="9360"/>
        </w:tabs>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The</w:t>
      </w:r>
      <w:r w:rsidRPr="00F00881">
        <w:rPr>
          <w:rFonts w:ascii="Times New Roman" w:eastAsia="Times New Roman" w:hAnsi="Times New Roman" w:cs="Times New Roman"/>
          <w:b/>
          <w:bCs/>
          <w:sz w:val="24"/>
          <w:szCs w:val="24"/>
          <w:lang w:bidi="hi-IN"/>
        </w:rPr>
        <w:t xml:space="preserve"> Information and Technology Committee </w:t>
      </w:r>
      <w:r w:rsidRPr="00F00881">
        <w:rPr>
          <w:rFonts w:ascii="Times New Roman" w:eastAsia="Times New Roman" w:hAnsi="Times New Roman" w:cs="Times New Roman"/>
          <w:sz w:val="24"/>
          <w:szCs w:val="24"/>
          <w:lang w:bidi="hi-IN"/>
        </w:rPr>
        <w:t>invites all Members, Students, Article Assistants and Office Staff of Members of the Association to a</w:t>
      </w:r>
      <w:r w:rsidRPr="00F00881">
        <w:rPr>
          <w:rFonts w:ascii="Times New Roman" w:eastAsia="Times New Roman" w:hAnsi="Times New Roman" w:cs="Times New Roman"/>
          <w:b/>
          <w:bCs/>
          <w:sz w:val="24"/>
          <w:szCs w:val="24"/>
          <w:lang w:bidi="hi-IN"/>
        </w:rPr>
        <w:t xml:space="preserve"> Seminar on “Generating Financial Statements in Schedule-III Format directly from Tally and other useful audit features in Tally”</w:t>
      </w:r>
      <w:r w:rsidRPr="00F00881">
        <w:rPr>
          <w:rFonts w:ascii="Times New Roman" w:eastAsia="Times New Roman" w:hAnsi="Times New Roman" w:cs="Times New Roman"/>
          <w:sz w:val="24"/>
          <w:szCs w:val="24"/>
          <w:lang w:bidi="hi-IN"/>
        </w:rPr>
        <w:t>.</w:t>
      </w:r>
    </w:p>
    <w:p w:rsid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8B4E85" w:rsidRDefault="008B4E85" w:rsidP="008B4E85">
      <w:pPr>
        <w:spacing w:after="0" w:line="240" w:lineRule="auto"/>
        <w:jc w:val="both"/>
        <w:rPr>
          <w:rFonts w:ascii="Times New Roman" w:eastAsia="Times New Roman" w:hAnsi="Times New Roman" w:cs="Times New Roman"/>
          <w:sz w:val="24"/>
          <w:szCs w:val="24"/>
          <w:lang w:bidi="hi-IN"/>
        </w:rPr>
      </w:pPr>
    </w:p>
    <w:p w:rsidR="002717E1" w:rsidRPr="00F00881" w:rsidRDefault="002717E1" w:rsidP="008B4E85">
      <w:pPr>
        <w:spacing w:after="0" w:line="240" w:lineRule="auto"/>
        <w:jc w:val="both"/>
        <w:rPr>
          <w:rFonts w:ascii="Times New Roman" w:eastAsia="Times New Roman" w:hAnsi="Times New Roman" w:cs="Times New Roman"/>
          <w:sz w:val="24"/>
          <w:szCs w:val="24"/>
          <w:lang w:bidi="hi-IN"/>
        </w:rPr>
      </w:pPr>
    </w:p>
    <w:tbl>
      <w:tblPr>
        <w:tblW w:w="0" w:type="auto"/>
        <w:tblCellMar>
          <w:left w:w="0" w:type="dxa"/>
          <w:right w:w="0" w:type="dxa"/>
        </w:tblCellMar>
        <w:tblLook w:val="04A0"/>
      </w:tblPr>
      <w:tblGrid>
        <w:gridCol w:w="1724"/>
        <w:gridCol w:w="5624"/>
        <w:gridCol w:w="2228"/>
      </w:tblGrid>
      <w:tr w:rsidR="00F00881" w:rsidRPr="00F00881" w:rsidTr="00F00881">
        <w:tc>
          <w:tcPr>
            <w:tcW w:w="1223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center"/>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SCHEDULE</w:t>
            </w:r>
          </w:p>
          <w:p w:rsidR="00F00881" w:rsidRPr="00F00881" w:rsidRDefault="00F00881" w:rsidP="008B4E85">
            <w:pPr>
              <w:spacing w:after="0" w:line="240" w:lineRule="auto"/>
              <w:jc w:val="center"/>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 </w:t>
            </w:r>
          </w:p>
        </w:tc>
      </w:tr>
      <w:tr w:rsidR="00F00881" w:rsidRPr="00F00881" w:rsidTr="00F00881">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5.00 – 5.15 PM</w:t>
            </w:r>
          </w:p>
        </w:tc>
        <w:tc>
          <w:tcPr>
            <w:tcW w:w="100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Tea – Coffee-Snacks</w:t>
            </w:r>
          </w:p>
        </w:tc>
      </w:tr>
      <w:tr w:rsidR="00F00881" w:rsidRPr="00F00881" w:rsidTr="00F00881">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5.15 – 6.45 pm</w:t>
            </w:r>
          </w:p>
        </w:tc>
        <w:tc>
          <w:tcPr>
            <w:tcW w:w="7354" w:type="dxa"/>
            <w:tcBorders>
              <w:top w:val="nil"/>
              <w:left w:val="nil"/>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w:t>
            </w:r>
            <w:proofErr w:type="spellStart"/>
            <w:r w:rsidRPr="00F00881">
              <w:rPr>
                <w:rFonts w:ascii="Cambria" w:eastAsia="Times New Roman" w:hAnsi="Cambria" w:cs="Times New Roman"/>
                <w:b/>
                <w:bCs/>
                <w:sz w:val="24"/>
                <w:szCs w:val="24"/>
                <w:lang w:bidi="hi-IN"/>
              </w:rPr>
              <w:t>Uncoding</w:t>
            </w:r>
            <w:proofErr w:type="spellEnd"/>
            <w:r w:rsidRPr="00F00881">
              <w:rPr>
                <w:rFonts w:ascii="Cambria" w:eastAsia="Times New Roman" w:hAnsi="Cambria" w:cs="Times New Roman"/>
                <w:b/>
                <w:bCs/>
                <w:sz w:val="24"/>
                <w:szCs w:val="24"/>
                <w:lang w:bidi="hi-IN"/>
              </w:rPr>
              <w:t xml:space="preserve"> Auditing through Mystical Audit features of Tally</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b/>
                <w:bCs/>
                <w:sz w:val="24"/>
                <w:szCs w:val="24"/>
                <w:lang w:bidi="hi-IN"/>
              </w:rPr>
              <w:t xml:space="preserve">CA </w:t>
            </w:r>
            <w:proofErr w:type="spellStart"/>
            <w:r w:rsidRPr="00F00881">
              <w:rPr>
                <w:rFonts w:ascii="Calibri" w:eastAsia="Times New Roman" w:hAnsi="Calibri" w:cs="Times New Roman"/>
                <w:b/>
                <w:bCs/>
                <w:sz w:val="24"/>
                <w:szCs w:val="24"/>
                <w:lang w:bidi="hi-IN"/>
              </w:rPr>
              <w:t>Sonal</w:t>
            </w:r>
            <w:proofErr w:type="spellEnd"/>
            <w:r w:rsidRPr="00F00881">
              <w:rPr>
                <w:rFonts w:ascii="Calibri" w:eastAsia="Times New Roman" w:hAnsi="Calibri" w:cs="Times New Roman"/>
                <w:b/>
                <w:bCs/>
                <w:sz w:val="24"/>
                <w:szCs w:val="24"/>
                <w:lang w:bidi="hi-IN"/>
              </w:rPr>
              <w:t xml:space="preserve"> Jain</w:t>
            </w:r>
          </w:p>
        </w:tc>
      </w:tr>
      <w:tr w:rsidR="00F00881" w:rsidRPr="00F00881" w:rsidTr="00F00881">
        <w:tc>
          <w:tcPr>
            <w:tcW w:w="21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sz w:val="24"/>
                <w:szCs w:val="24"/>
                <w:lang w:bidi="hi-IN"/>
              </w:rPr>
              <w:t>6.45 – 7.30 pm</w:t>
            </w:r>
          </w:p>
        </w:tc>
        <w:tc>
          <w:tcPr>
            <w:tcW w:w="7354" w:type="dxa"/>
            <w:tcBorders>
              <w:top w:val="nil"/>
              <w:left w:val="nil"/>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mbria" w:eastAsia="Times New Roman" w:hAnsi="Cambria" w:cs="Times New Roman"/>
                <w:b/>
                <w:bCs/>
                <w:sz w:val="24"/>
                <w:szCs w:val="24"/>
                <w:lang w:bidi="hi-IN"/>
              </w:rPr>
              <w:t>VAT Compliance in Tally.ERP9 Re 5</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proofErr w:type="spellStart"/>
            <w:r w:rsidRPr="00F00881">
              <w:rPr>
                <w:rFonts w:ascii="Calibri" w:eastAsia="Times New Roman" w:hAnsi="Calibri" w:cs="Times New Roman"/>
                <w:b/>
                <w:bCs/>
                <w:sz w:val="24"/>
                <w:szCs w:val="24"/>
                <w:lang w:bidi="hi-IN"/>
              </w:rPr>
              <w:t>Darshan</w:t>
            </w:r>
            <w:proofErr w:type="spellEnd"/>
            <w:r w:rsidRPr="00F00881">
              <w:rPr>
                <w:rFonts w:ascii="Calibri" w:eastAsia="Times New Roman" w:hAnsi="Calibri" w:cs="Times New Roman"/>
                <w:b/>
                <w:bCs/>
                <w:sz w:val="24"/>
                <w:szCs w:val="24"/>
                <w:lang w:bidi="hi-IN"/>
              </w:rPr>
              <w:t xml:space="preserve"> Shah and </w:t>
            </w:r>
          </w:p>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proofErr w:type="spellStart"/>
            <w:r w:rsidRPr="00F00881">
              <w:rPr>
                <w:rFonts w:ascii="Calibri" w:eastAsia="Times New Roman" w:hAnsi="Calibri" w:cs="Times New Roman"/>
                <w:b/>
                <w:bCs/>
                <w:sz w:val="24"/>
                <w:szCs w:val="24"/>
                <w:lang w:bidi="hi-IN"/>
              </w:rPr>
              <w:t>Pankaj</w:t>
            </w:r>
            <w:proofErr w:type="spellEnd"/>
            <w:r w:rsidRPr="00F00881">
              <w:rPr>
                <w:rFonts w:ascii="Calibri" w:eastAsia="Times New Roman" w:hAnsi="Calibri" w:cs="Times New Roman"/>
                <w:b/>
                <w:bCs/>
                <w:sz w:val="24"/>
                <w:szCs w:val="24"/>
                <w:lang w:bidi="hi-IN"/>
              </w:rPr>
              <w:t xml:space="preserve"> </w:t>
            </w:r>
            <w:proofErr w:type="spellStart"/>
            <w:r w:rsidRPr="00F00881">
              <w:rPr>
                <w:rFonts w:ascii="Calibri" w:eastAsia="Times New Roman" w:hAnsi="Calibri" w:cs="Times New Roman"/>
                <w:b/>
                <w:bCs/>
                <w:sz w:val="24"/>
                <w:szCs w:val="24"/>
                <w:lang w:bidi="hi-IN"/>
              </w:rPr>
              <w:t>Gilra</w:t>
            </w:r>
            <w:proofErr w:type="spellEnd"/>
            <w:r w:rsidRPr="00F00881">
              <w:rPr>
                <w:rFonts w:ascii="Calibri" w:eastAsia="Times New Roman" w:hAnsi="Calibri" w:cs="Times New Roman"/>
                <w:b/>
                <w:bCs/>
                <w:sz w:val="24"/>
                <w:szCs w:val="24"/>
                <w:lang w:bidi="hi-IN"/>
              </w:rPr>
              <w:t xml:space="preserve"> from </w:t>
            </w:r>
          </w:p>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Calibri" w:eastAsia="Times New Roman" w:hAnsi="Calibri" w:cs="Times New Roman"/>
                <w:b/>
                <w:bCs/>
                <w:sz w:val="24"/>
                <w:szCs w:val="24"/>
                <w:lang w:bidi="hi-IN"/>
              </w:rPr>
              <w:t xml:space="preserve">Tally </w:t>
            </w:r>
            <w:proofErr w:type="spellStart"/>
            <w:r w:rsidRPr="00F00881">
              <w:rPr>
                <w:rFonts w:ascii="Calibri" w:eastAsia="Times New Roman" w:hAnsi="Calibri" w:cs="Times New Roman"/>
                <w:b/>
                <w:bCs/>
                <w:sz w:val="24"/>
                <w:szCs w:val="24"/>
                <w:lang w:bidi="hi-IN"/>
              </w:rPr>
              <w:t>Solutiion</w:t>
            </w:r>
            <w:proofErr w:type="spellEnd"/>
          </w:p>
        </w:tc>
      </w:tr>
    </w:tbl>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roofErr w:type="gramStart"/>
      <w:r w:rsidRPr="00F00881">
        <w:rPr>
          <w:rFonts w:ascii="Times New Roman" w:eastAsia="Times New Roman" w:hAnsi="Times New Roman" w:cs="Times New Roman"/>
          <w:b/>
          <w:bCs/>
          <w:sz w:val="24"/>
          <w:szCs w:val="24"/>
          <w:u w:val="single"/>
          <w:shd w:val="clear" w:color="auto" w:fill="FFFF00"/>
          <w:lang w:bidi="hi-IN"/>
        </w:rPr>
        <w:t>Note :</w:t>
      </w:r>
      <w:proofErr w:type="gramEnd"/>
      <w:r w:rsidRPr="00F00881">
        <w:rPr>
          <w:rFonts w:ascii="Times New Roman" w:eastAsia="Times New Roman" w:hAnsi="Times New Roman" w:cs="Times New Roman"/>
          <w:b/>
          <w:bCs/>
          <w:sz w:val="24"/>
          <w:szCs w:val="24"/>
          <w:u w:val="single"/>
          <w:shd w:val="clear" w:color="auto" w:fill="FFFF00"/>
          <w:lang w:bidi="hi-IN"/>
        </w:rPr>
        <w:t xml:space="preserve"> This seminar is free for Members, Students, Article Assistants and Office Staff of Members of the Association.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spacing w:after="0" w:line="240" w:lineRule="auto"/>
        <w:ind w:left="2160"/>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All Members, Students, Article Assistants and Office Staff of Members of the Association are requested to join the seminar. The seminar will be followed by snacks.</w:t>
      </w:r>
    </w:p>
    <w:p w:rsidR="00F00881" w:rsidRPr="00F00881" w:rsidRDefault="00F00881" w:rsidP="008B4E85">
      <w:pPr>
        <w:spacing w:after="0" w:line="240" w:lineRule="auto"/>
        <w:jc w:val="both"/>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 xml:space="preserve">For, Information and Technology Committee,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 xml:space="preserve">Chartered Accountants Association, </w:t>
      </w:r>
      <w:proofErr w:type="spellStart"/>
      <w:r w:rsidRPr="00F00881">
        <w:rPr>
          <w:rFonts w:ascii="Times New Roman" w:eastAsia="Times New Roman" w:hAnsi="Times New Roman" w:cs="Times New Roman"/>
          <w:b/>
          <w:bCs/>
          <w:sz w:val="24"/>
          <w:szCs w:val="24"/>
          <w:lang w:bidi="hi-IN"/>
        </w:rPr>
        <w:t>Ahmedabad</w:t>
      </w:r>
      <w:proofErr w:type="spellEnd"/>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sz w:val="24"/>
          <w:szCs w:val="24"/>
          <w:lang w:bidi="hi-IN"/>
        </w:rPr>
        <w:t>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 xml:space="preserve">CA. </w:t>
      </w:r>
      <w:proofErr w:type="spellStart"/>
      <w:r w:rsidRPr="00F00881">
        <w:rPr>
          <w:rFonts w:ascii="Times New Roman" w:eastAsia="Times New Roman" w:hAnsi="Times New Roman" w:cs="Times New Roman"/>
          <w:b/>
          <w:bCs/>
          <w:sz w:val="24"/>
          <w:szCs w:val="24"/>
          <w:lang w:bidi="hi-IN"/>
        </w:rPr>
        <w:t>Ketan</w:t>
      </w:r>
      <w:proofErr w:type="spellEnd"/>
      <w:r w:rsidRPr="00F00881">
        <w:rPr>
          <w:rFonts w:ascii="Times New Roman" w:eastAsia="Times New Roman" w:hAnsi="Times New Roman" w:cs="Times New Roman"/>
          <w:b/>
          <w:bCs/>
          <w:sz w:val="24"/>
          <w:szCs w:val="24"/>
          <w:lang w:bidi="hi-IN"/>
        </w:rPr>
        <w:t xml:space="preserve"> </w:t>
      </w:r>
      <w:proofErr w:type="spellStart"/>
      <w:r w:rsidRPr="00F00881">
        <w:rPr>
          <w:rFonts w:ascii="Times New Roman" w:eastAsia="Times New Roman" w:hAnsi="Times New Roman" w:cs="Times New Roman"/>
          <w:b/>
          <w:bCs/>
          <w:sz w:val="24"/>
          <w:szCs w:val="24"/>
          <w:lang w:bidi="hi-IN"/>
        </w:rPr>
        <w:t>Mistry</w:t>
      </w:r>
      <w:proofErr w:type="spellEnd"/>
      <w:r w:rsidRPr="00F00881">
        <w:rPr>
          <w:rFonts w:ascii="Times New Roman" w:eastAsia="Times New Roman" w:hAnsi="Times New Roman" w:cs="Times New Roman"/>
          <w:b/>
          <w:bCs/>
          <w:sz w:val="24"/>
          <w:szCs w:val="24"/>
          <w:lang w:bidi="hi-IN"/>
        </w:rPr>
        <w:t xml:space="preserve">                                   CA. </w:t>
      </w:r>
      <w:proofErr w:type="spellStart"/>
      <w:r w:rsidRPr="00F00881">
        <w:rPr>
          <w:rFonts w:ascii="Times New Roman" w:eastAsia="Times New Roman" w:hAnsi="Times New Roman" w:cs="Times New Roman"/>
          <w:b/>
          <w:bCs/>
          <w:sz w:val="24"/>
          <w:szCs w:val="24"/>
          <w:lang w:bidi="hi-IN"/>
        </w:rPr>
        <w:t>Anuj</w:t>
      </w:r>
      <w:proofErr w:type="spellEnd"/>
      <w:r w:rsidRPr="00F00881">
        <w:rPr>
          <w:rFonts w:ascii="Times New Roman" w:eastAsia="Times New Roman" w:hAnsi="Times New Roman" w:cs="Times New Roman"/>
          <w:b/>
          <w:bCs/>
          <w:sz w:val="24"/>
          <w:szCs w:val="24"/>
          <w:lang w:bidi="hi-IN"/>
        </w:rPr>
        <w:t xml:space="preserve"> J. </w:t>
      </w:r>
      <w:proofErr w:type="spellStart"/>
      <w:r w:rsidRPr="00F00881">
        <w:rPr>
          <w:rFonts w:ascii="Times New Roman" w:eastAsia="Times New Roman" w:hAnsi="Times New Roman" w:cs="Times New Roman"/>
          <w:b/>
          <w:bCs/>
          <w:sz w:val="24"/>
          <w:szCs w:val="24"/>
          <w:lang w:bidi="hi-IN"/>
        </w:rPr>
        <w:t>Sharedalal</w:t>
      </w:r>
      <w:proofErr w:type="spellEnd"/>
      <w:r w:rsidRPr="00F00881">
        <w:rPr>
          <w:rFonts w:ascii="Times New Roman" w:eastAsia="Times New Roman" w:hAnsi="Times New Roman" w:cs="Times New Roman"/>
          <w:b/>
          <w:bCs/>
          <w:sz w:val="24"/>
          <w:szCs w:val="24"/>
          <w:lang w:bidi="hi-IN"/>
        </w:rPr>
        <w:t xml:space="preserve"> </w:t>
      </w:r>
    </w:p>
    <w:p w:rsidR="00F00881" w:rsidRPr="00F00881" w:rsidRDefault="00F00881" w:rsidP="008B4E85">
      <w:pPr>
        <w:spacing w:after="0" w:line="240" w:lineRule="auto"/>
        <w:rPr>
          <w:rFonts w:ascii="Times New Roman" w:eastAsia="Times New Roman" w:hAnsi="Times New Roman" w:cs="Times New Roman"/>
          <w:sz w:val="24"/>
          <w:szCs w:val="24"/>
          <w:lang w:bidi="hi-IN"/>
        </w:rPr>
      </w:pPr>
      <w:r w:rsidRPr="00F00881">
        <w:rPr>
          <w:rFonts w:ascii="Times New Roman" w:eastAsia="Times New Roman" w:hAnsi="Times New Roman" w:cs="Times New Roman"/>
          <w:b/>
          <w:bCs/>
          <w:sz w:val="24"/>
          <w:szCs w:val="24"/>
          <w:lang w:bidi="hi-IN"/>
        </w:rPr>
        <w:t>        Chairman                                                       Convener</w:t>
      </w:r>
    </w:p>
    <w:p w:rsidR="00CE683D" w:rsidRPr="008B4E85" w:rsidRDefault="00CE683D" w:rsidP="008B4E85">
      <w:pPr>
        <w:spacing w:after="0" w:line="240" w:lineRule="auto"/>
        <w:rPr>
          <w:sz w:val="24"/>
          <w:szCs w:val="24"/>
        </w:rPr>
      </w:pPr>
    </w:p>
    <w:sectPr w:rsidR="00CE683D" w:rsidRPr="008B4E85" w:rsidSect="00CE6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00881"/>
    <w:rsid w:val="002717E1"/>
    <w:rsid w:val="008B4E85"/>
    <w:rsid w:val="00CE683D"/>
    <w:rsid w:val="00F008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2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2016-07-12T06:31:00Z</dcterms:created>
  <dcterms:modified xsi:type="dcterms:W3CDTF">2016-07-12T06:34:00Z</dcterms:modified>
</cp:coreProperties>
</file>